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E84" w:rsidRDefault="00554E84" w:rsidP="000202D0">
      <w:pPr>
        <w:spacing w:line="360" w:lineRule="auto"/>
        <w:jc w:val="center"/>
        <w:rPr>
          <w:rFonts w:ascii="Georgia" w:hAnsi="Georgia"/>
          <w:b/>
          <w:bCs/>
          <w:sz w:val="22"/>
          <w:szCs w:val="22"/>
        </w:rPr>
      </w:pPr>
    </w:p>
    <w:p w:rsidR="00F86362" w:rsidRPr="00D20068" w:rsidRDefault="00FE49F2" w:rsidP="000202D0">
      <w:pPr>
        <w:spacing w:line="360" w:lineRule="auto"/>
        <w:jc w:val="center"/>
        <w:rPr>
          <w:rFonts w:ascii="Georgia" w:hAnsi="Georgia" w:cs="Times New Roman (Corpo CS)"/>
          <w:b/>
          <w:bCs/>
          <w:sz w:val="22"/>
          <w:szCs w:val="22"/>
        </w:rPr>
      </w:pPr>
      <w:r w:rsidRPr="00D20068">
        <w:rPr>
          <w:rFonts w:ascii="Georgia" w:hAnsi="Georgia"/>
          <w:b/>
          <w:bCs/>
          <w:sz w:val="22"/>
          <w:szCs w:val="22"/>
        </w:rPr>
        <w:t xml:space="preserve">Ficha de </w:t>
      </w:r>
      <w:r w:rsidR="0045134A" w:rsidRPr="00D20068">
        <w:rPr>
          <w:rFonts w:ascii="Georgia" w:hAnsi="Georgia"/>
          <w:b/>
          <w:bCs/>
          <w:sz w:val="22"/>
          <w:szCs w:val="22"/>
        </w:rPr>
        <w:t>I</w:t>
      </w:r>
      <w:r w:rsidRPr="00D20068">
        <w:rPr>
          <w:rFonts w:ascii="Georgia" w:hAnsi="Georgia"/>
          <w:b/>
          <w:bCs/>
          <w:sz w:val="22"/>
          <w:szCs w:val="22"/>
        </w:rPr>
        <w:t>nscrição</w:t>
      </w:r>
    </w:p>
    <w:p w:rsidR="00353592" w:rsidRPr="005A15AF" w:rsidRDefault="00353592" w:rsidP="000202D0">
      <w:pPr>
        <w:spacing w:line="360" w:lineRule="auto"/>
        <w:jc w:val="center"/>
        <w:rPr>
          <w:rFonts w:ascii="Georgia" w:hAnsi="Georgia" w:cs="Times New Roman (Corpo CS)"/>
          <w:bCs/>
          <w:caps/>
          <w:color w:val="FF0000"/>
          <w:sz w:val="22"/>
          <w:szCs w:val="22"/>
        </w:rPr>
      </w:pPr>
      <w:r w:rsidRPr="005A15AF">
        <w:rPr>
          <w:rFonts w:ascii="Georgia" w:hAnsi="Georgia"/>
          <w:bCs/>
          <w:color w:val="FF0000"/>
          <w:sz w:val="22"/>
          <w:szCs w:val="22"/>
          <w:u w:val="single"/>
        </w:rPr>
        <w:t xml:space="preserve">enviar até dia </w:t>
      </w:r>
      <w:r w:rsidRPr="005A15AF">
        <w:rPr>
          <w:rFonts w:ascii="Georgia" w:hAnsi="Georgia"/>
          <w:b/>
          <w:bCs/>
          <w:color w:val="FF0000"/>
          <w:sz w:val="22"/>
          <w:szCs w:val="22"/>
          <w:u w:val="single"/>
        </w:rPr>
        <w:t>20 de novembro</w:t>
      </w:r>
      <w:r w:rsidRPr="005A15AF">
        <w:rPr>
          <w:rFonts w:ascii="Georgia" w:hAnsi="Georgia"/>
          <w:bCs/>
          <w:color w:val="FF0000"/>
          <w:sz w:val="22"/>
          <w:szCs w:val="22"/>
        </w:rPr>
        <w:t xml:space="preserve"> para </w:t>
      </w:r>
      <w:hyperlink r:id="rId9" w:history="1">
        <w:r w:rsidRPr="005A15AF">
          <w:rPr>
            <w:rStyle w:val="Hyperlink"/>
            <w:rFonts w:ascii="Georgia" w:hAnsi="Georgia"/>
            <w:bCs/>
            <w:color w:val="FF0000"/>
            <w:sz w:val="22"/>
            <w:szCs w:val="22"/>
          </w:rPr>
          <w:t>soj.geral@gmail.com</w:t>
        </w:r>
      </w:hyperlink>
    </w:p>
    <w:p w:rsidR="00BC13BD" w:rsidRPr="005A15AF" w:rsidRDefault="00BC13BD" w:rsidP="009439DD">
      <w:pPr>
        <w:spacing w:line="360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9439DD" w:rsidRPr="005A15AF" w:rsidRDefault="00353592" w:rsidP="00C172FB">
      <w:pPr>
        <w:rPr>
          <w:rFonts w:ascii="Georgia" w:hAnsi="Georgia"/>
          <w:sz w:val="22"/>
          <w:szCs w:val="22"/>
          <w:lang w:val="en-US"/>
        </w:rPr>
      </w:pPr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 xml:space="preserve">Nome: </w:t>
      </w:r>
      <w:sdt>
        <w:sdtPr>
          <w:rPr>
            <w:rFonts w:ascii="Georgia" w:hAnsi="Georgia"/>
            <w:sz w:val="22"/>
            <w:szCs w:val="22"/>
          </w:rPr>
          <w:alias w:val="Nome"/>
          <w:tag w:val="Nome"/>
          <w:id w:val="-1451152435"/>
          <w:lock w:val="sdtLocked"/>
          <w:placeholder>
            <w:docPart w:val="1D442EED785443BAA1DD7AAF9812B28E"/>
          </w:placeholder>
          <w:showingPlcHdr/>
          <w:text/>
        </w:sdtPr>
        <w:sdtEndPr/>
        <w:sdtContent>
          <w:r w:rsidR="00FE49F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FE49F2" w:rsidRPr="005A15AF" w:rsidRDefault="00353592" w:rsidP="00C172FB">
      <w:pPr>
        <w:rPr>
          <w:rFonts w:ascii="Georgia" w:hAnsi="Georgia"/>
          <w:sz w:val="22"/>
          <w:szCs w:val="22"/>
          <w:lang w:val="en-US"/>
        </w:rPr>
      </w:pPr>
      <w:r w:rsidRPr="005A15AF">
        <w:rPr>
          <w:rFonts w:ascii="Georgia" w:hAnsi="Georgia"/>
          <w:bCs/>
          <w:color w:val="4472C4" w:themeColor="accent1"/>
          <w:sz w:val="22"/>
          <w:szCs w:val="22"/>
          <w:lang w:val="en-US"/>
        </w:rPr>
        <w:t xml:space="preserve">Nº </w:t>
      </w:r>
      <w:proofErr w:type="spellStart"/>
      <w:r w:rsidRPr="005A15AF">
        <w:rPr>
          <w:rFonts w:ascii="Georgia" w:hAnsi="Georgia"/>
          <w:bCs/>
          <w:color w:val="4472C4" w:themeColor="accent1"/>
          <w:sz w:val="22"/>
          <w:szCs w:val="22"/>
          <w:lang w:val="en-US"/>
        </w:rPr>
        <w:t>Mecanográfico</w:t>
      </w:r>
      <w:proofErr w:type="spellEnd"/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 xml:space="preserve"> </w:t>
      </w:r>
      <w:sdt>
        <w:sdtPr>
          <w:rPr>
            <w:rFonts w:ascii="Georgia" w:hAnsi="Georgia"/>
            <w:sz w:val="22"/>
            <w:szCs w:val="22"/>
          </w:rPr>
          <w:alias w:val="N.º Mecanográfico"/>
          <w:tag w:val="N.º Mecanográfico"/>
          <w:id w:val="-1577819906"/>
          <w:placeholder>
            <w:docPart w:val="62873EB2BE4A4200AE5E24F96A0D292F"/>
          </w:placeholder>
          <w:showingPlcHdr/>
          <w:text/>
        </w:sdtPr>
        <w:sdtEndPr/>
        <w:sdtContent>
          <w:r w:rsidR="00FE49F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040222" w:rsidRPr="005A15AF" w:rsidRDefault="00353592" w:rsidP="00C172FB">
      <w:pPr>
        <w:rPr>
          <w:rFonts w:ascii="Georgia" w:hAnsi="Georgia"/>
          <w:sz w:val="22"/>
          <w:szCs w:val="22"/>
          <w:lang w:val="en-US"/>
        </w:rPr>
      </w:pPr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>Tribunal</w:t>
      </w:r>
      <w:r w:rsidRPr="005A15AF">
        <w:rPr>
          <w:rFonts w:ascii="Georgia" w:hAnsi="Georgia"/>
          <w:sz w:val="22"/>
          <w:szCs w:val="22"/>
          <w:lang w:val="en-US"/>
        </w:rPr>
        <w:t xml:space="preserve"> </w:t>
      </w:r>
      <w:sdt>
        <w:sdtPr>
          <w:rPr>
            <w:rFonts w:ascii="Georgia" w:hAnsi="Georgia"/>
            <w:sz w:val="22"/>
            <w:szCs w:val="22"/>
          </w:rPr>
          <w:alias w:val="Tribunal"/>
          <w:tag w:val="Tribunal"/>
          <w:id w:val="183408181"/>
          <w:placeholder>
            <w:docPart w:val="E7FF1E9DEB874FF8BE4E911D97CAA4F7"/>
          </w:placeholder>
          <w:showingPlcHdr/>
          <w:text/>
        </w:sdtPr>
        <w:sdtEndPr/>
        <w:sdtContent>
          <w:r w:rsidR="0004022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040222" w:rsidRPr="005A15AF" w:rsidRDefault="00353592" w:rsidP="00C172FB">
      <w:pPr>
        <w:rPr>
          <w:rFonts w:ascii="Georgia" w:hAnsi="Georgia"/>
          <w:sz w:val="22"/>
          <w:szCs w:val="22"/>
          <w:lang w:val="en-US"/>
        </w:rPr>
      </w:pPr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>E</w:t>
      </w:r>
      <w:r w:rsidR="00BC13BD" w:rsidRPr="005A15AF">
        <w:rPr>
          <w:rFonts w:ascii="Georgia" w:hAnsi="Georgia"/>
          <w:color w:val="4472C4" w:themeColor="accent1"/>
          <w:sz w:val="22"/>
          <w:szCs w:val="22"/>
          <w:lang w:val="en-US"/>
        </w:rPr>
        <w:t>-</w:t>
      </w:r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 xml:space="preserve">mail </w:t>
      </w:r>
      <w:sdt>
        <w:sdtPr>
          <w:rPr>
            <w:rFonts w:ascii="Georgia" w:hAnsi="Georgia"/>
            <w:sz w:val="22"/>
            <w:szCs w:val="22"/>
            <w:lang w:val="en-US"/>
          </w:rPr>
          <w:alias w:val="E-mail"/>
          <w:tag w:val="E-mail"/>
          <w:id w:val="-784579034"/>
          <w:placeholder>
            <w:docPart w:val="00A883106FB5484A82387094B9797416"/>
          </w:placeholder>
          <w:showingPlcHdr/>
          <w:text/>
        </w:sdtPr>
        <w:sdtEndPr/>
        <w:sdtContent>
          <w:r w:rsidR="0004022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040222" w:rsidRPr="005A15AF" w:rsidRDefault="00353592" w:rsidP="00C172F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>Cartão</w:t>
      </w:r>
      <w:proofErr w:type="spellEnd"/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 xml:space="preserve"> de </w:t>
      </w:r>
      <w:proofErr w:type="spellStart"/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>Cidadão</w:t>
      </w:r>
      <w:proofErr w:type="spellEnd"/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 xml:space="preserve"> </w:t>
      </w:r>
      <w:sdt>
        <w:sdtPr>
          <w:rPr>
            <w:rFonts w:ascii="Georgia" w:hAnsi="Georgia"/>
            <w:sz w:val="22"/>
            <w:szCs w:val="22"/>
            <w:lang w:val="en-US"/>
          </w:rPr>
          <w:alias w:val="Cartão de Cidadão"/>
          <w:tag w:val="Cartão de Cidadão"/>
          <w:id w:val="1198586402"/>
          <w:placeholder>
            <w:docPart w:val="F0B531A18A5E4757BCBE2D4C30AFE7A4"/>
          </w:placeholder>
          <w:showingPlcHdr/>
          <w:text/>
        </w:sdtPr>
        <w:sdtEndPr/>
        <w:sdtContent>
          <w:r w:rsidR="0004022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040222" w:rsidRPr="005A15AF" w:rsidRDefault="00BC13BD" w:rsidP="00C172FB">
      <w:pPr>
        <w:rPr>
          <w:rFonts w:ascii="Georgia" w:hAnsi="Georgia"/>
          <w:sz w:val="22"/>
          <w:szCs w:val="22"/>
          <w:lang w:val="en-US"/>
        </w:rPr>
      </w:pPr>
      <w:r w:rsidRPr="005A15AF">
        <w:rPr>
          <w:rFonts w:ascii="Georgia" w:hAnsi="Georgia"/>
          <w:color w:val="4472C4" w:themeColor="accent1"/>
          <w:sz w:val="22"/>
          <w:szCs w:val="22"/>
        </w:rPr>
        <w:t>Validade</w:t>
      </w:r>
      <w:r w:rsidRPr="005A15AF">
        <w:rPr>
          <w:rFonts w:ascii="Georgia" w:hAnsi="Georgia"/>
          <w:sz w:val="22"/>
          <w:szCs w:val="22"/>
          <w:lang w:val="en-US"/>
        </w:rPr>
        <w:t xml:space="preserve"> </w:t>
      </w:r>
      <w:sdt>
        <w:sdtPr>
          <w:rPr>
            <w:rFonts w:ascii="Georgia" w:hAnsi="Georgia"/>
            <w:sz w:val="22"/>
            <w:szCs w:val="22"/>
            <w:lang w:val="en-US"/>
          </w:rPr>
          <w:alias w:val="Validade"/>
          <w:tag w:val="Validade"/>
          <w:id w:val="-416097826"/>
          <w:placeholder>
            <w:docPart w:val="13125137429F4A2BA2D98151C920B0AE"/>
          </w:placeholder>
          <w:showingPlcHdr/>
          <w:text/>
        </w:sdtPr>
        <w:sdtEndPr/>
        <w:sdtContent>
          <w:r w:rsidR="0004022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040222" w:rsidRPr="005A15AF" w:rsidRDefault="00BC13BD" w:rsidP="00C172FB">
      <w:pPr>
        <w:rPr>
          <w:rFonts w:ascii="Georgia" w:hAnsi="Georgia"/>
          <w:sz w:val="22"/>
          <w:szCs w:val="22"/>
          <w:lang w:val="en-US"/>
        </w:rPr>
      </w:pPr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 xml:space="preserve">Data Nascimento </w:t>
      </w:r>
      <w:sdt>
        <w:sdtPr>
          <w:rPr>
            <w:rFonts w:ascii="Georgia" w:hAnsi="Georgia"/>
            <w:sz w:val="22"/>
            <w:szCs w:val="22"/>
            <w:lang w:val="en-US"/>
          </w:rPr>
          <w:alias w:val="Data Nascimento"/>
          <w:tag w:val="Data Nascimento"/>
          <w:id w:val="-1983683765"/>
          <w:placeholder>
            <w:docPart w:val="1EF7D52B8D594C4AB0C5DF390EF396F3"/>
          </w:placeholder>
          <w:showingPlcHdr/>
          <w:text/>
        </w:sdtPr>
        <w:sdtEndPr/>
        <w:sdtContent>
          <w:r w:rsidR="0004022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040222" w:rsidRPr="005A15AF" w:rsidRDefault="00BC13BD" w:rsidP="00C172FB">
      <w:pPr>
        <w:rPr>
          <w:rFonts w:ascii="Georgia" w:hAnsi="Georgia"/>
          <w:bCs/>
          <w:sz w:val="22"/>
          <w:szCs w:val="22"/>
          <w:lang w:val="en-US"/>
        </w:rPr>
      </w:pPr>
      <w:proofErr w:type="spellStart"/>
      <w:r w:rsidRPr="005A15AF">
        <w:rPr>
          <w:rFonts w:ascii="Georgia" w:hAnsi="Georgia"/>
          <w:bCs/>
          <w:color w:val="4472C4" w:themeColor="accent1"/>
          <w:sz w:val="22"/>
          <w:szCs w:val="22"/>
          <w:lang w:val="en-US"/>
        </w:rPr>
        <w:t>Naturalidade</w:t>
      </w:r>
      <w:proofErr w:type="spellEnd"/>
      <w:r w:rsidRPr="005A15AF">
        <w:rPr>
          <w:rFonts w:ascii="Georgia" w:hAnsi="Georgia"/>
          <w:bCs/>
          <w:sz w:val="22"/>
          <w:szCs w:val="22"/>
          <w:lang w:val="en-US"/>
        </w:rPr>
        <w:t xml:space="preserve"> </w:t>
      </w:r>
      <w:sdt>
        <w:sdtPr>
          <w:rPr>
            <w:rFonts w:ascii="Georgia" w:hAnsi="Georgia"/>
            <w:bCs/>
            <w:sz w:val="22"/>
            <w:szCs w:val="22"/>
          </w:rPr>
          <w:alias w:val="Naturalidade"/>
          <w:tag w:val="Naturalidade"/>
          <w:id w:val="771357984"/>
          <w:placeholder>
            <w:docPart w:val="C61896F4CD10436FBE76CDF818AB35CC"/>
          </w:placeholder>
          <w:showingPlcHdr/>
          <w:text/>
        </w:sdtPr>
        <w:sdtEndPr/>
        <w:sdtContent>
          <w:r w:rsidR="0004022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547B3F" w:rsidRPr="005A15AF" w:rsidRDefault="00BC13BD" w:rsidP="00C172FB">
      <w:pPr>
        <w:rPr>
          <w:rFonts w:ascii="Georgia" w:hAnsi="Georgia"/>
          <w:sz w:val="22"/>
          <w:szCs w:val="22"/>
          <w:lang w:val="en-US"/>
        </w:rPr>
      </w:pPr>
      <w:r w:rsidRPr="005A15AF">
        <w:rPr>
          <w:rFonts w:ascii="Georgia" w:hAnsi="Georgia"/>
          <w:color w:val="4472C4" w:themeColor="accent1"/>
          <w:sz w:val="22"/>
          <w:szCs w:val="22"/>
          <w:lang w:val="en-US"/>
        </w:rPr>
        <w:t>NIF</w:t>
      </w:r>
      <w:r w:rsidRPr="005A15AF">
        <w:rPr>
          <w:rFonts w:ascii="Georgia" w:hAnsi="Georgia"/>
          <w:sz w:val="22"/>
          <w:szCs w:val="22"/>
          <w:lang w:val="en-US"/>
        </w:rPr>
        <w:t xml:space="preserve"> </w:t>
      </w:r>
      <w:sdt>
        <w:sdtPr>
          <w:rPr>
            <w:rFonts w:ascii="Georgia" w:hAnsi="Georgia"/>
            <w:sz w:val="22"/>
            <w:szCs w:val="22"/>
          </w:rPr>
          <w:alias w:val="NIF"/>
          <w:tag w:val="NIF"/>
          <w:id w:val="1256402938"/>
          <w:placeholder>
            <w:docPart w:val="D604CEB2A0934F53B7CCACEC525B756C"/>
          </w:placeholder>
          <w:showingPlcHdr/>
          <w:text/>
        </w:sdtPr>
        <w:sdtEndPr/>
        <w:sdtContent>
          <w:r w:rsidR="00040222"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sdtContent>
      </w:sdt>
    </w:p>
    <w:p w:rsidR="00040222" w:rsidRPr="005A15AF" w:rsidRDefault="00040222" w:rsidP="00C172FB">
      <w:pPr>
        <w:rPr>
          <w:rFonts w:ascii="Georgia" w:hAnsi="Georgia"/>
          <w:sz w:val="22"/>
          <w:szCs w:val="22"/>
          <w:lang w:val="en-US"/>
        </w:rPr>
      </w:pPr>
    </w:p>
    <w:p w:rsidR="00BC13BD" w:rsidRPr="005A15AF" w:rsidRDefault="00BC13BD" w:rsidP="00040222">
      <w:pPr>
        <w:rPr>
          <w:rFonts w:ascii="Georgia" w:hAnsi="Georgia"/>
          <w:sz w:val="22"/>
          <w:szCs w:val="22"/>
          <w:lang w:val="en-US"/>
        </w:rPr>
      </w:pPr>
    </w:p>
    <w:p w:rsidR="00547B3F" w:rsidRDefault="00547B3F" w:rsidP="00B82775">
      <w:pPr>
        <w:jc w:val="center"/>
        <w:rPr>
          <w:rFonts w:ascii="Georgia" w:hAnsi="Georgia"/>
          <w:sz w:val="22"/>
          <w:szCs w:val="22"/>
        </w:rPr>
      </w:pPr>
      <w:r w:rsidRPr="005A15AF">
        <w:rPr>
          <w:rFonts w:ascii="Georgia" w:hAnsi="Georgia"/>
          <w:sz w:val="22"/>
          <w:szCs w:val="22"/>
        </w:rPr>
        <w:t xml:space="preserve">Participa na </w:t>
      </w:r>
      <w:r w:rsidR="00D6712F" w:rsidRPr="005A15AF">
        <w:rPr>
          <w:rFonts w:ascii="Georgia" w:hAnsi="Georgia"/>
          <w:sz w:val="22"/>
          <w:szCs w:val="22"/>
        </w:rPr>
        <w:t xml:space="preserve">Formação / </w:t>
      </w:r>
      <w:r w:rsidRPr="005A15AF">
        <w:rPr>
          <w:rFonts w:ascii="Georgia" w:hAnsi="Georgia"/>
          <w:sz w:val="22"/>
          <w:szCs w:val="22"/>
        </w:rPr>
        <w:t>Conferência:</w:t>
      </w:r>
    </w:p>
    <w:p w:rsidR="002B00A3" w:rsidRPr="005A15AF" w:rsidRDefault="002B00A3" w:rsidP="00B82775">
      <w:pPr>
        <w:jc w:val="center"/>
        <w:rPr>
          <w:rFonts w:ascii="Georgia" w:hAnsi="Georgia"/>
          <w:sz w:val="22"/>
          <w:szCs w:val="22"/>
        </w:rPr>
      </w:pPr>
      <w:r w:rsidRPr="002B00A3">
        <w:rPr>
          <w:rFonts w:ascii="Georgia" w:hAnsi="Georgia"/>
          <w:i/>
          <w:color w:val="4472C4" w:themeColor="accent1"/>
          <w:sz w:val="22"/>
          <w:szCs w:val="22"/>
        </w:rPr>
        <w:t>Sim ou não</w:t>
      </w:r>
      <w:r w:rsidR="00876CA6">
        <w:rPr>
          <w:rFonts w:ascii="Georgia" w:hAnsi="Georgia"/>
          <w:i/>
          <w:color w:val="4472C4" w:themeColor="accent1"/>
          <w:sz w:val="22"/>
          <w:szCs w:val="22"/>
        </w:rPr>
        <w:t>?</w:t>
      </w:r>
      <w:r w:rsidRPr="002B00A3">
        <w:rPr>
          <w:rFonts w:ascii="Georgia" w:hAnsi="Georgia"/>
          <w:color w:val="4472C4" w:themeColor="accent1"/>
          <w:sz w:val="22"/>
          <w:szCs w:val="22"/>
        </w:rPr>
        <w:t xml:space="preserve"> </w:t>
      </w:r>
      <w:sdt>
        <w:sdtPr>
          <w:rPr>
            <w:rFonts w:ascii="Georgia" w:hAnsi="Georgia"/>
            <w:sz w:val="22"/>
            <w:szCs w:val="22"/>
          </w:rPr>
          <w:alias w:val="Sim ou Não - C"/>
          <w:tag w:val="Sim ou Não - C"/>
          <w:id w:val="-1569951494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DD59A5">
            <w:rPr>
              <w:rStyle w:val="PlaceholderText"/>
            </w:rPr>
            <w:t>Click or tap here to enter text.</w:t>
          </w:r>
        </w:sdtContent>
      </w:sdt>
    </w:p>
    <w:p w:rsidR="00547B3F" w:rsidRPr="005A15AF" w:rsidRDefault="00547B3F" w:rsidP="00B82775">
      <w:pPr>
        <w:jc w:val="center"/>
        <w:rPr>
          <w:rFonts w:ascii="Georgia" w:hAnsi="Georgia"/>
          <w:sz w:val="22"/>
          <w:szCs w:val="22"/>
        </w:rPr>
      </w:pPr>
    </w:p>
    <w:p w:rsidR="00040222" w:rsidRPr="005A15AF" w:rsidRDefault="00040222" w:rsidP="00B82775">
      <w:pPr>
        <w:jc w:val="center"/>
        <w:rPr>
          <w:rFonts w:ascii="Georgia" w:hAnsi="Georgia"/>
          <w:sz w:val="22"/>
          <w:szCs w:val="22"/>
        </w:rPr>
      </w:pPr>
    </w:p>
    <w:p w:rsidR="00547B3F" w:rsidRPr="005A15AF" w:rsidRDefault="00547B3F" w:rsidP="00B82775">
      <w:pPr>
        <w:jc w:val="center"/>
        <w:rPr>
          <w:rFonts w:ascii="Georgia" w:hAnsi="Georgia"/>
          <w:sz w:val="22"/>
          <w:szCs w:val="22"/>
        </w:rPr>
      </w:pPr>
      <w:r w:rsidRPr="005A15AF">
        <w:rPr>
          <w:rFonts w:ascii="Georgia" w:hAnsi="Georgia"/>
          <w:sz w:val="22"/>
          <w:szCs w:val="22"/>
        </w:rPr>
        <w:t>Participa no almoço</w:t>
      </w:r>
      <w:r w:rsidR="00710CC9" w:rsidRPr="005A15AF">
        <w:rPr>
          <w:rFonts w:ascii="Georgia" w:hAnsi="Georgia"/>
          <w:sz w:val="22"/>
          <w:szCs w:val="22"/>
        </w:rPr>
        <w:t xml:space="preserve"> (</w:t>
      </w:r>
      <w:r w:rsidR="009439DD" w:rsidRPr="005A15AF">
        <w:rPr>
          <w:rFonts w:ascii="Georgia" w:hAnsi="Georgia"/>
          <w:sz w:val="22"/>
          <w:szCs w:val="22"/>
        </w:rPr>
        <w:t>5</w:t>
      </w:r>
      <w:r w:rsidR="00710CC9" w:rsidRPr="005A15AF">
        <w:rPr>
          <w:rFonts w:ascii="Georgia" w:hAnsi="Georgia"/>
          <w:sz w:val="22"/>
          <w:szCs w:val="22"/>
        </w:rPr>
        <w:t>,</w:t>
      </w:r>
      <w:r w:rsidR="009439DD" w:rsidRPr="005A15AF">
        <w:rPr>
          <w:rFonts w:ascii="Georgia" w:hAnsi="Georgia"/>
          <w:sz w:val="22"/>
          <w:szCs w:val="22"/>
        </w:rPr>
        <w:t>0</w:t>
      </w:r>
      <w:r w:rsidR="00710CC9" w:rsidRPr="005A15AF">
        <w:rPr>
          <w:rFonts w:ascii="Georgia" w:hAnsi="Georgia"/>
          <w:sz w:val="22"/>
          <w:szCs w:val="22"/>
        </w:rPr>
        <w:t>0€)</w:t>
      </w:r>
      <w:r w:rsidRPr="005A15AF">
        <w:rPr>
          <w:rFonts w:ascii="Georgia" w:hAnsi="Georgia"/>
          <w:sz w:val="22"/>
          <w:szCs w:val="22"/>
        </w:rPr>
        <w:t>:</w:t>
      </w:r>
    </w:p>
    <w:p w:rsidR="002B00A3" w:rsidRPr="005A15AF" w:rsidRDefault="002B00A3" w:rsidP="002B00A3">
      <w:pPr>
        <w:jc w:val="center"/>
        <w:rPr>
          <w:rFonts w:ascii="Georgia" w:hAnsi="Georgia"/>
          <w:sz w:val="22"/>
          <w:szCs w:val="22"/>
        </w:rPr>
      </w:pPr>
      <w:r w:rsidRPr="002B00A3">
        <w:rPr>
          <w:rFonts w:ascii="Georgia" w:hAnsi="Georgia"/>
          <w:i/>
          <w:color w:val="4472C4" w:themeColor="accent1"/>
          <w:sz w:val="22"/>
          <w:szCs w:val="22"/>
        </w:rPr>
        <w:t>Sim ou não</w:t>
      </w:r>
      <w:r w:rsidR="00876CA6">
        <w:rPr>
          <w:rFonts w:ascii="Georgia" w:hAnsi="Georgia"/>
          <w:i/>
          <w:color w:val="4472C4" w:themeColor="accent1"/>
          <w:sz w:val="22"/>
          <w:szCs w:val="22"/>
        </w:rPr>
        <w:t>?</w:t>
      </w:r>
      <w:r w:rsidRPr="002B00A3">
        <w:rPr>
          <w:rFonts w:ascii="Georgia" w:hAnsi="Georgia"/>
          <w:color w:val="4472C4" w:themeColor="accent1"/>
          <w:sz w:val="22"/>
          <w:szCs w:val="22"/>
        </w:rPr>
        <w:t xml:space="preserve"> </w:t>
      </w:r>
      <w:sdt>
        <w:sdtPr>
          <w:rPr>
            <w:rFonts w:ascii="Georgia" w:hAnsi="Georgia"/>
            <w:sz w:val="22"/>
            <w:szCs w:val="22"/>
          </w:rPr>
          <w:alias w:val="Sim ou Não - A"/>
          <w:tag w:val="Sim ou Não - A"/>
          <w:id w:val="-2034565840"/>
          <w:placeholder>
            <w:docPart w:val="83F81D9661504F7FADDE3C8F2C959B88"/>
          </w:placeholder>
          <w:showingPlcHdr/>
          <w:text/>
        </w:sdtPr>
        <w:sdtEndPr/>
        <w:sdtContent>
          <w:r w:rsidRPr="00DD59A5">
            <w:rPr>
              <w:rStyle w:val="PlaceholderText"/>
            </w:rPr>
            <w:t>Click or tap here to enter text.</w:t>
          </w:r>
        </w:sdtContent>
      </w:sdt>
    </w:p>
    <w:p w:rsidR="00547B3F" w:rsidRPr="005A15AF" w:rsidRDefault="00547B3F" w:rsidP="00B82775">
      <w:pPr>
        <w:jc w:val="center"/>
        <w:rPr>
          <w:rFonts w:ascii="Georgia" w:hAnsi="Georgia"/>
          <w:sz w:val="22"/>
          <w:szCs w:val="22"/>
        </w:rPr>
      </w:pPr>
    </w:p>
    <w:p w:rsidR="00547B3F" w:rsidRPr="005A15AF" w:rsidRDefault="00547B3F" w:rsidP="00547B3F">
      <w:pPr>
        <w:rPr>
          <w:rFonts w:ascii="Georgia" w:hAnsi="Georgia"/>
          <w:sz w:val="22"/>
          <w:szCs w:val="22"/>
        </w:rPr>
      </w:pPr>
    </w:p>
    <w:p w:rsidR="00D7346D" w:rsidRDefault="00D7346D" w:rsidP="00D20068">
      <w:pPr>
        <w:jc w:val="both"/>
        <w:rPr>
          <w:rFonts w:ascii="Georgia" w:hAnsi="Georgia"/>
          <w:i/>
          <w:sz w:val="22"/>
          <w:szCs w:val="22"/>
        </w:rPr>
      </w:pPr>
      <w:r w:rsidRPr="005A15AF">
        <w:rPr>
          <w:rFonts w:ascii="Georgia" w:hAnsi="Georgia"/>
          <w:i/>
          <w:sz w:val="22"/>
          <w:szCs w:val="22"/>
        </w:rPr>
        <w:t xml:space="preserve">Dou o meu consentimento para o tratamento dos dados pessoais (recolha de imagem/voz) no âmbito do evento acima referido, para divulgação nos canais de comunicação do SOJ e canais de imprensa que se associem a deste evento: televisão, rádio e digital (sites e redes sociais – Facebook, Instagram, </w:t>
      </w:r>
      <w:proofErr w:type="spellStart"/>
      <w:r w:rsidRPr="005A15AF">
        <w:rPr>
          <w:rFonts w:ascii="Georgia" w:hAnsi="Georgia"/>
          <w:i/>
          <w:sz w:val="22"/>
          <w:szCs w:val="22"/>
        </w:rPr>
        <w:t>Linkedin</w:t>
      </w:r>
      <w:proofErr w:type="spellEnd"/>
      <w:r w:rsidRPr="005A15AF">
        <w:rPr>
          <w:rFonts w:ascii="Georgia" w:hAnsi="Georgia"/>
          <w:i/>
          <w:sz w:val="22"/>
          <w:szCs w:val="22"/>
        </w:rPr>
        <w:t xml:space="preserve"> e YouTube).</w:t>
      </w:r>
      <w:r w:rsidR="00BC13BD" w:rsidRPr="005A15AF">
        <w:rPr>
          <w:rFonts w:ascii="Georgia" w:hAnsi="Georgia"/>
          <w:i/>
          <w:sz w:val="22"/>
          <w:szCs w:val="22"/>
        </w:rPr>
        <w:t xml:space="preserve"> </w:t>
      </w:r>
      <w:r w:rsidR="00D20068">
        <w:rPr>
          <w:rFonts w:ascii="Georgia" w:hAnsi="Georgia"/>
          <w:i/>
          <w:sz w:val="22"/>
          <w:szCs w:val="22"/>
        </w:rPr>
        <w:br/>
      </w:r>
      <w:r w:rsidR="00BC13BD" w:rsidRPr="005A15AF">
        <w:rPr>
          <w:rFonts w:ascii="Georgia" w:hAnsi="Georgia"/>
          <w:i/>
          <w:sz w:val="22"/>
          <w:szCs w:val="22"/>
        </w:rPr>
        <w:t>O consentimento pode ser retirado a qualquer momento.</w:t>
      </w:r>
    </w:p>
    <w:p w:rsidR="002B00A3" w:rsidRDefault="002B00A3" w:rsidP="002B00A3">
      <w:pPr>
        <w:jc w:val="center"/>
        <w:rPr>
          <w:rFonts w:ascii="Georgia" w:hAnsi="Georgia"/>
          <w:sz w:val="22"/>
          <w:szCs w:val="22"/>
        </w:rPr>
      </w:pPr>
    </w:p>
    <w:p w:rsidR="002B00A3" w:rsidRPr="005A15AF" w:rsidRDefault="002B00A3" w:rsidP="002B00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Consentimento:</w:t>
      </w:r>
    </w:p>
    <w:p w:rsidR="002B00A3" w:rsidRPr="005A15AF" w:rsidRDefault="002B00A3" w:rsidP="002B00A3">
      <w:pPr>
        <w:jc w:val="center"/>
        <w:rPr>
          <w:rFonts w:ascii="Georgia" w:hAnsi="Georgia"/>
          <w:sz w:val="22"/>
          <w:szCs w:val="22"/>
        </w:rPr>
      </w:pPr>
      <w:r w:rsidRPr="002B00A3">
        <w:rPr>
          <w:rFonts w:ascii="Georgia" w:hAnsi="Georgia"/>
          <w:i/>
          <w:color w:val="4472C4" w:themeColor="accent1"/>
          <w:sz w:val="22"/>
          <w:szCs w:val="22"/>
        </w:rPr>
        <w:t>Sim ou não</w:t>
      </w:r>
      <w:r w:rsidR="00876CA6">
        <w:rPr>
          <w:rFonts w:ascii="Georgia" w:hAnsi="Georgia"/>
          <w:i/>
          <w:color w:val="4472C4" w:themeColor="accent1"/>
          <w:sz w:val="22"/>
          <w:szCs w:val="22"/>
        </w:rPr>
        <w:t>?</w:t>
      </w:r>
      <w:r w:rsidRPr="002B00A3">
        <w:rPr>
          <w:rFonts w:ascii="Georgia" w:hAnsi="Georgia"/>
          <w:color w:val="4472C4" w:themeColor="accent1"/>
          <w:sz w:val="22"/>
          <w:szCs w:val="22"/>
        </w:rPr>
        <w:t xml:space="preserve"> </w:t>
      </w:r>
      <w:sdt>
        <w:sdtPr>
          <w:rPr>
            <w:rFonts w:ascii="Georgia" w:hAnsi="Georgia"/>
            <w:sz w:val="22"/>
            <w:szCs w:val="22"/>
          </w:rPr>
          <w:alias w:val="Sim ou Não - D"/>
          <w:tag w:val="Sim ou Não - D"/>
          <w:id w:val="-1150907116"/>
          <w:placeholder>
            <w:docPart w:val="462A435F22024F70AFAD19FE8693A2F0"/>
          </w:placeholder>
          <w:showingPlcHdr/>
          <w:text/>
        </w:sdtPr>
        <w:sdtEndPr/>
        <w:sdtContent>
          <w:r w:rsidRPr="00DD59A5">
            <w:rPr>
              <w:rStyle w:val="PlaceholderText"/>
            </w:rPr>
            <w:t>Click or tap here to enter text.</w:t>
          </w:r>
        </w:sdtContent>
      </w:sdt>
    </w:p>
    <w:p w:rsidR="002B00A3" w:rsidRPr="005A15AF" w:rsidRDefault="002B00A3" w:rsidP="00D20068">
      <w:pPr>
        <w:jc w:val="both"/>
        <w:rPr>
          <w:rFonts w:ascii="Georgia" w:hAnsi="Georgia"/>
          <w:sz w:val="22"/>
          <w:szCs w:val="22"/>
        </w:rPr>
      </w:pPr>
    </w:p>
    <w:p w:rsidR="00D7346D" w:rsidRPr="005A15AF" w:rsidRDefault="00D7346D" w:rsidP="00D7346D">
      <w:pPr>
        <w:rPr>
          <w:rFonts w:ascii="Georgia" w:hAnsi="Georgia"/>
          <w:sz w:val="22"/>
          <w:szCs w:val="22"/>
        </w:rPr>
      </w:pPr>
    </w:p>
    <w:p w:rsidR="00D7346D" w:rsidRPr="005A15AF" w:rsidRDefault="00D7346D" w:rsidP="00D7346D">
      <w:pPr>
        <w:rPr>
          <w:rFonts w:ascii="Georgia" w:hAnsi="Georgia"/>
          <w:sz w:val="22"/>
          <w:szCs w:val="22"/>
        </w:rPr>
      </w:pPr>
    </w:p>
    <w:p w:rsidR="00833842" w:rsidRDefault="00D7346D" w:rsidP="00B82775">
      <w:pPr>
        <w:jc w:val="center"/>
        <w:rPr>
          <w:rFonts w:ascii="Georgia" w:hAnsi="Georgia"/>
          <w:bCs/>
          <w:color w:val="4472C4" w:themeColor="accent1"/>
          <w:sz w:val="22"/>
          <w:szCs w:val="22"/>
          <w:u w:val="single"/>
        </w:rPr>
      </w:pPr>
      <w:r w:rsidRPr="005A15AF">
        <w:rPr>
          <w:rFonts w:ascii="Georgia" w:hAnsi="Georgia"/>
          <w:color w:val="4472C4" w:themeColor="accent1"/>
          <w:sz w:val="22"/>
          <w:szCs w:val="22"/>
        </w:rPr>
        <w:t>Data</w:t>
      </w:r>
      <w:r w:rsidR="00D6712F" w:rsidRPr="005A15AF">
        <w:rPr>
          <w:rFonts w:ascii="Georgia" w:hAnsi="Georgia"/>
          <w:bCs/>
          <w:color w:val="4472C4" w:themeColor="accent1"/>
          <w:sz w:val="22"/>
          <w:szCs w:val="22"/>
          <w:u w:val="single"/>
        </w:rPr>
        <w:t xml:space="preserve"> </w:t>
      </w:r>
      <w:sdt>
        <w:sdtPr>
          <w:rPr>
            <w:rFonts w:ascii="Georgia" w:hAnsi="Georgia"/>
            <w:bCs/>
            <w:color w:val="4472C4" w:themeColor="accent1"/>
            <w:sz w:val="22"/>
            <w:szCs w:val="22"/>
            <w:u w:val="single"/>
          </w:rPr>
          <w:alias w:val="data"/>
          <w:tag w:val="data"/>
          <w:id w:val="-65106817"/>
          <w:placeholder>
            <w:docPart w:val="DD9DA89699C346FEA8C4C4F2F9CA4D79"/>
          </w:placeholder>
          <w:showingPlcHdr/>
          <w:text/>
        </w:sdtPr>
        <w:sdtEndPr/>
        <w:sdtContent>
          <w:r w:rsidR="00DB442D" w:rsidRPr="005A15AF">
            <w:rPr>
              <w:rStyle w:val="PlaceholderText"/>
              <w:rFonts w:ascii="Georgia" w:hAnsi="Georgia"/>
              <w:sz w:val="22"/>
              <w:szCs w:val="22"/>
            </w:rPr>
            <w:t>Click or tap here to enter text.</w:t>
          </w:r>
        </w:sdtContent>
      </w:sdt>
    </w:p>
    <w:p w:rsidR="007D3979" w:rsidRDefault="007D3979" w:rsidP="00B82775">
      <w:pPr>
        <w:jc w:val="center"/>
        <w:rPr>
          <w:rFonts w:ascii="Georgia" w:hAnsi="Georgia"/>
          <w:color w:val="4472C4" w:themeColor="accent1"/>
          <w:sz w:val="22"/>
          <w:szCs w:val="22"/>
        </w:rPr>
      </w:pPr>
    </w:p>
    <w:p w:rsidR="007D3979" w:rsidRDefault="007D3979" w:rsidP="00B82775">
      <w:pPr>
        <w:jc w:val="center"/>
        <w:rPr>
          <w:rFonts w:ascii="Georgia" w:hAnsi="Georgia"/>
          <w:color w:val="4472C4" w:themeColor="accent1"/>
          <w:sz w:val="22"/>
          <w:szCs w:val="22"/>
        </w:rPr>
      </w:pPr>
    </w:p>
    <w:p w:rsidR="007D3979" w:rsidRDefault="007D3979" w:rsidP="00B82775">
      <w:pPr>
        <w:jc w:val="center"/>
        <w:rPr>
          <w:rFonts w:ascii="Georgia" w:hAnsi="Georgia"/>
          <w:color w:val="4472C4" w:themeColor="accent1"/>
          <w:sz w:val="22"/>
          <w:szCs w:val="22"/>
        </w:rPr>
      </w:pPr>
    </w:p>
    <w:p w:rsidR="007D3979" w:rsidRDefault="007D3979" w:rsidP="007D3979">
      <w:pPr>
        <w:jc w:val="center"/>
        <w:rPr>
          <w:rFonts w:ascii="Georgia" w:eastAsia="Times New Roman" w:hAnsi="Georgia" w:cs="Times New Roman"/>
          <w:b/>
          <w:color w:val="4472C4" w:themeColor="accent1"/>
          <w:sz w:val="20"/>
          <w:szCs w:val="20"/>
          <w:lang w:eastAsia="pt-PT"/>
        </w:rPr>
      </w:pPr>
    </w:p>
    <w:p w:rsidR="007D3979" w:rsidRPr="007D3979" w:rsidRDefault="007D3979" w:rsidP="007D3979">
      <w:pPr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pt-PT"/>
        </w:rPr>
      </w:pPr>
      <w:bookmarkStart w:id="0" w:name="_GoBack"/>
      <w:bookmarkEnd w:id="0"/>
      <w:r w:rsidRPr="007D3979">
        <w:rPr>
          <w:rFonts w:ascii="Georgia" w:eastAsia="Times New Roman" w:hAnsi="Georgia" w:cs="Times New Roman"/>
          <w:b/>
          <w:color w:val="4472C4" w:themeColor="accent1"/>
          <w:sz w:val="20"/>
          <w:szCs w:val="20"/>
          <w:lang w:eastAsia="pt-PT"/>
        </w:rPr>
        <w:t>Evento:</w:t>
      </w:r>
      <w:r w:rsidRPr="007D3979">
        <w:rPr>
          <w:rFonts w:ascii="Georgia" w:eastAsia="Times New Roman" w:hAnsi="Georgia" w:cs="Times New Roman"/>
          <w:color w:val="4472C4" w:themeColor="accent1"/>
          <w:sz w:val="20"/>
          <w:szCs w:val="20"/>
          <w:lang w:eastAsia="pt-PT"/>
        </w:rPr>
        <w:t xml:space="preserve"> Auditório Delmiro Carreira - UGT </w:t>
      </w:r>
    </w:p>
    <w:p w:rsidR="007D3979" w:rsidRPr="007D3979" w:rsidRDefault="007D3979" w:rsidP="007D3979">
      <w:pPr>
        <w:jc w:val="center"/>
        <w:rPr>
          <w:rFonts w:ascii="Georgia" w:hAnsi="Georgia"/>
          <w:color w:val="4472C4" w:themeColor="accent1"/>
          <w:sz w:val="20"/>
          <w:szCs w:val="20"/>
        </w:rPr>
      </w:pPr>
      <w:r w:rsidRPr="007D3979">
        <w:rPr>
          <w:rFonts w:ascii="Georgia" w:eastAsia="Times New Roman" w:hAnsi="Georgia" w:cs="Times New Roman"/>
          <w:color w:val="4472C4" w:themeColor="accent1"/>
          <w:sz w:val="20"/>
          <w:szCs w:val="20"/>
          <w:lang w:eastAsia="pt-PT"/>
        </w:rPr>
        <w:t>Rua Vitorino Nemésio, 5, Ameixoeira, 1750-306 Lisboa</w:t>
      </w:r>
      <w:r>
        <w:rPr>
          <w:rFonts w:ascii="Georgia" w:eastAsia="Times New Roman" w:hAnsi="Georgia" w:cs="Times New Roman"/>
          <w:color w:val="4472C4" w:themeColor="accent1"/>
          <w:sz w:val="20"/>
          <w:szCs w:val="20"/>
          <w:lang w:eastAsia="pt-PT"/>
        </w:rPr>
        <w:br/>
      </w:r>
      <w:r w:rsidRPr="007D3979">
        <w:rPr>
          <w:rFonts w:ascii="Georgia" w:eastAsia="Times New Roman" w:hAnsi="Georgia" w:cs="Times New Roman"/>
          <w:color w:val="4472C4" w:themeColor="accent1"/>
          <w:sz w:val="20"/>
          <w:szCs w:val="20"/>
          <w:lang w:eastAsia="pt-PT"/>
        </w:rPr>
        <w:t>(a cerca de 100 metros da Estação de metropolitano)</w:t>
      </w:r>
    </w:p>
    <w:sectPr w:rsidR="007D3979" w:rsidRPr="007D3979" w:rsidSect="007D3979">
      <w:headerReference w:type="default" r:id="rId10"/>
      <w:footerReference w:type="default" r:id="rId11"/>
      <w:pgSz w:w="11906" w:h="16838"/>
      <w:pgMar w:top="4215" w:right="1701" w:bottom="1417" w:left="1701" w:header="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769" w:rsidRDefault="00881769" w:rsidP="00C22B2C">
      <w:r>
        <w:separator/>
      </w:r>
    </w:p>
  </w:endnote>
  <w:endnote w:type="continuationSeparator" w:id="0">
    <w:p w:rsidR="00881769" w:rsidRDefault="00881769" w:rsidP="00C2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649" w:rsidRPr="00D20068" w:rsidRDefault="007D3979" w:rsidP="00B82775">
    <w:pPr>
      <w:pStyle w:val="Footer"/>
      <w:jc w:val="center"/>
      <w:rPr>
        <w:rFonts w:ascii="Georgia" w:hAnsi="Georgia"/>
        <w:color w:val="4472C4" w:themeColor="accent1"/>
        <w:sz w:val="18"/>
        <w:szCs w:val="18"/>
      </w:rPr>
    </w:pPr>
    <w:r w:rsidRPr="007D3979">
      <w:rPr>
        <w:rFonts w:ascii="Georgia" w:hAnsi="Georgia"/>
        <w:b/>
        <w:color w:val="4472C4" w:themeColor="accent1"/>
        <w:sz w:val="18"/>
        <w:szCs w:val="18"/>
      </w:rPr>
      <w:t>Sindicato dos Oficias de Justiça:</w:t>
    </w:r>
    <w:r>
      <w:rPr>
        <w:rFonts w:ascii="Georgia" w:hAnsi="Georgia"/>
        <w:color w:val="4472C4" w:themeColor="accent1"/>
        <w:sz w:val="18"/>
        <w:szCs w:val="18"/>
      </w:rPr>
      <w:t xml:space="preserve"> </w:t>
    </w:r>
    <w:r w:rsidR="00891649" w:rsidRPr="00D20068">
      <w:rPr>
        <w:rFonts w:ascii="Georgia" w:hAnsi="Georgia"/>
        <w:color w:val="4472C4" w:themeColor="accent1"/>
        <w:sz w:val="18"/>
        <w:szCs w:val="18"/>
      </w:rPr>
      <w:t>Rua Marquês de Fronteira, Palácio da Justiça, 1098-001 Lisboa</w:t>
    </w:r>
  </w:p>
  <w:p w:rsidR="00891649" w:rsidRPr="00D20068" w:rsidRDefault="00891649" w:rsidP="00B82775">
    <w:pPr>
      <w:pStyle w:val="Footer"/>
      <w:jc w:val="center"/>
      <w:rPr>
        <w:rFonts w:ascii="Georgia" w:hAnsi="Georgia"/>
        <w:color w:val="4472C4" w:themeColor="accent1"/>
        <w:sz w:val="18"/>
        <w:szCs w:val="18"/>
      </w:rPr>
    </w:pPr>
    <w:proofErr w:type="spellStart"/>
    <w:r w:rsidRPr="00D20068">
      <w:rPr>
        <w:rFonts w:ascii="Georgia" w:hAnsi="Georgia"/>
        <w:color w:val="4472C4" w:themeColor="accent1"/>
        <w:sz w:val="18"/>
        <w:szCs w:val="18"/>
      </w:rPr>
      <w:t>Telef</w:t>
    </w:r>
    <w:proofErr w:type="spellEnd"/>
    <w:r w:rsidRPr="00D20068">
      <w:rPr>
        <w:rFonts w:ascii="Georgia" w:hAnsi="Georgia"/>
        <w:color w:val="4472C4" w:themeColor="accent1"/>
        <w:sz w:val="18"/>
        <w:szCs w:val="18"/>
      </w:rPr>
      <w:t>/Fax: 21 352 70 29   - Telemóvel: 913 219 299    E-mail: soj.sindicato@gmail.com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769" w:rsidRDefault="00881769" w:rsidP="00C22B2C">
      <w:r>
        <w:separator/>
      </w:r>
    </w:p>
  </w:footnote>
  <w:footnote w:type="continuationSeparator" w:id="0">
    <w:p w:rsidR="00881769" w:rsidRDefault="00881769" w:rsidP="00C2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ECF" w:rsidRDefault="00664ECF" w:rsidP="00664ECF">
    <w:pPr>
      <w:pStyle w:val="Header"/>
      <w:tabs>
        <w:tab w:val="clear" w:pos="8504"/>
      </w:tabs>
      <w:ind w:left="-1701" w:right="-1701"/>
    </w:pPr>
    <w:r>
      <w:rPr>
        <w:noProof/>
      </w:rPr>
      <w:drawing>
        <wp:inline distT="0" distB="0" distL="0" distR="0">
          <wp:extent cx="7553325" cy="22285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ulário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85" cy="2249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D9"/>
    <w:rsid w:val="0001089D"/>
    <w:rsid w:val="000202D0"/>
    <w:rsid w:val="00036E38"/>
    <w:rsid w:val="00040222"/>
    <w:rsid w:val="000C782F"/>
    <w:rsid w:val="00156143"/>
    <w:rsid w:val="00165082"/>
    <w:rsid w:val="00186B2C"/>
    <w:rsid w:val="001A4AE9"/>
    <w:rsid w:val="001D60AB"/>
    <w:rsid w:val="00285B17"/>
    <w:rsid w:val="00291A2A"/>
    <w:rsid w:val="002B00A3"/>
    <w:rsid w:val="002F60FE"/>
    <w:rsid w:val="003058E6"/>
    <w:rsid w:val="003529A9"/>
    <w:rsid w:val="00353592"/>
    <w:rsid w:val="00372811"/>
    <w:rsid w:val="00390E8E"/>
    <w:rsid w:val="003945AA"/>
    <w:rsid w:val="003A5BE5"/>
    <w:rsid w:val="0044241E"/>
    <w:rsid w:val="00443E1E"/>
    <w:rsid w:val="00443F0C"/>
    <w:rsid w:val="00446138"/>
    <w:rsid w:val="0045134A"/>
    <w:rsid w:val="0045551B"/>
    <w:rsid w:val="00461A03"/>
    <w:rsid w:val="004C1A2A"/>
    <w:rsid w:val="004E6D4D"/>
    <w:rsid w:val="00500449"/>
    <w:rsid w:val="0050474F"/>
    <w:rsid w:val="00514595"/>
    <w:rsid w:val="00547B3F"/>
    <w:rsid w:val="00554E84"/>
    <w:rsid w:val="00562149"/>
    <w:rsid w:val="00581A2C"/>
    <w:rsid w:val="00591E19"/>
    <w:rsid w:val="005A15AF"/>
    <w:rsid w:val="005B5734"/>
    <w:rsid w:val="005F5BD7"/>
    <w:rsid w:val="00627B60"/>
    <w:rsid w:val="00664ECF"/>
    <w:rsid w:val="006909FB"/>
    <w:rsid w:val="00697DE7"/>
    <w:rsid w:val="006A7952"/>
    <w:rsid w:val="00710CC9"/>
    <w:rsid w:val="00737F8F"/>
    <w:rsid w:val="0075336A"/>
    <w:rsid w:val="007D3979"/>
    <w:rsid w:val="0083313B"/>
    <w:rsid w:val="0083323A"/>
    <w:rsid w:val="00833842"/>
    <w:rsid w:val="00834CD9"/>
    <w:rsid w:val="00876CA6"/>
    <w:rsid w:val="00880661"/>
    <w:rsid w:val="00881769"/>
    <w:rsid w:val="00891649"/>
    <w:rsid w:val="008D7FAE"/>
    <w:rsid w:val="0090382B"/>
    <w:rsid w:val="00917284"/>
    <w:rsid w:val="00936F28"/>
    <w:rsid w:val="009439DD"/>
    <w:rsid w:val="00963F74"/>
    <w:rsid w:val="009A0BC7"/>
    <w:rsid w:val="009D680B"/>
    <w:rsid w:val="009F5945"/>
    <w:rsid w:val="00A0033B"/>
    <w:rsid w:val="00A113C6"/>
    <w:rsid w:val="00A148C3"/>
    <w:rsid w:val="00A529BA"/>
    <w:rsid w:val="00A953F0"/>
    <w:rsid w:val="00AC4845"/>
    <w:rsid w:val="00AD2423"/>
    <w:rsid w:val="00AE19A3"/>
    <w:rsid w:val="00AE3AA4"/>
    <w:rsid w:val="00B2065F"/>
    <w:rsid w:val="00B82775"/>
    <w:rsid w:val="00B96F7A"/>
    <w:rsid w:val="00BC13BD"/>
    <w:rsid w:val="00BE4EBE"/>
    <w:rsid w:val="00BF6866"/>
    <w:rsid w:val="00C172FB"/>
    <w:rsid w:val="00C22B2C"/>
    <w:rsid w:val="00C4214C"/>
    <w:rsid w:val="00CA5C49"/>
    <w:rsid w:val="00D000C3"/>
    <w:rsid w:val="00D040CF"/>
    <w:rsid w:val="00D140D1"/>
    <w:rsid w:val="00D20068"/>
    <w:rsid w:val="00D6712F"/>
    <w:rsid w:val="00D7346D"/>
    <w:rsid w:val="00DA5A35"/>
    <w:rsid w:val="00DB442D"/>
    <w:rsid w:val="00DC31AC"/>
    <w:rsid w:val="00E04CDB"/>
    <w:rsid w:val="00E348FC"/>
    <w:rsid w:val="00E426E7"/>
    <w:rsid w:val="00EC7F58"/>
    <w:rsid w:val="00ED2ECE"/>
    <w:rsid w:val="00EE7C28"/>
    <w:rsid w:val="00EF0032"/>
    <w:rsid w:val="00F35024"/>
    <w:rsid w:val="00F4356C"/>
    <w:rsid w:val="00F74806"/>
    <w:rsid w:val="00F86362"/>
    <w:rsid w:val="00FA5B53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818AF"/>
  <w15:docId w15:val="{D045AEE5-70AE-44CF-A151-96B19862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0A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561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614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itle">
    <w:name w:val="Title"/>
    <w:basedOn w:val="Normal"/>
    <w:next w:val="Normal"/>
    <w:link w:val="TitleChar"/>
    <w:uiPriority w:val="10"/>
    <w:qFormat/>
    <w:rsid w:val="0075336A"/>
    <w:pPr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36A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1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1A2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22B2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B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B2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B2C"/>
    <w:rPr>
      <w:sz w:val="24"/>
      <w:szCs w:val="24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627B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4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2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8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E49F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D39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442EED785443BAA1DD7AAF9812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1852E-581E-4132-ABF9-7CC68F08A576}"/>
      </w:docPartPr>
      <w:docPartBody>
        <w:p w:rsidR="009C1A53" w:rsidRDefault="005D7189" w:rsidP="005D7189">
          <w:pPr>
            <w:pStyle w:val="1D442EED785443BAA1DD7AAF9812B28E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62873EB2BE4A4200AE5E24F96A0D2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85F2D-2143-4882-ADB3-B91F1DDA43A1}"/>
      </w:docPartPr>
      <w:docPartBody>
        <w:p w:rsidR="009C1A53" w:rsidRDefault="005D7189" w:rsidP="005D7189">
          <w:pPr>
            <w:pStyle w:val="62873EB2BE4A4200AE5E24F96A0D292F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E7FF1E9DEB874FF8BE4E911D97CAA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CCA4-16C8-4471-AE7A-C08BE7AB8139}"/>
      </w:docPartPr>
      <w:docPartBody>
        <w:p w:rsidR="009C1A53" w:rsidRDefault="005D7189" w:rsidP="005D7189">
          <w:pPr>
            <w:pStyle w:val="E7FF1E9DEB874FF8BE4E911D97CAA4F7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00A883106FB5484A82387094B9797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5806-51B8-4A1D-8AAA-BC9B0F2BC49F}"/>
      </w:docPartPr>
      <w:docPartBody>
        <w:p w:rsidR="009C1A53" w:rsidRDefault="005D7189" w:rsidP="005D7189">
          <w:pPr>
            <w:pStyle w:val="00A883106FB5484A82387094B9797416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F0B531A18A5E4757BCBE2D4C30AF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8F47-535E-493C-912D-86EA381514D3}"/>
      </w:docPartPr>
      <w:docPartBody>
        <w:p w:rsidR="009C1A53" w:rsidRDefault="005D7189" w:rsidP="005D7189">
          <w:pPr>
            <w:pStyle w:val="F0B531A18A5E4757BCBE2D4C30AFE7A4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13125137429F4A2BA2D98151C920B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ABDE-A3A8-4260-8A24-5E29A59F95D3}"/>
      </w:docPartPr>
      <w:docPartBody>
        <w:p w:rsidR="009C1A53" w:rsidRDefault="005D7189" w:rsidP="005D7189">
          <w:pPr>
            <w:pStyle w:val="13125137429F4A2BA2D98151C920B0AE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1EF7D52B8D594C4AB0C5DF390EF39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58B5F-B2E3-4A03-8E45-E332B986185B}"/>
      </w:docPartPr>
      <w:docPartBody>
        <w:p w:rsidR="009C1A53" w:rsidRDefault="005D7189" w:rsidP="005D7189">
          <w:pPr>
            <w:pStyle w:val="1EF7D52B8D594C4AB0C5DF390EF396F3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C61896F4CD10436FBE76CDF818AB3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9E72-2CFE-4F53-97CA-E7D2EEA0AFFA}"/>
      </w:docPartPr>
      <w:docPartBody>
        <w:p w:rsidR="009C1A53" w:rsidRDefault="005D7189" w:rsidP="005D7189">
          <w:pPr>
            <w:pStyle w:val="C61896F4CD10436FBE76CDF818AB35CC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D604CEB2A0934F53B7CCACEC525B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CE51-AF3B-4614-8CD5-F6D537FF7F4C}"/>
      </w:docPartPr>
      <w:docPartBody>
        <w:p w:rsidR="009C1A53" w:rsidRDefault="005D7189" w:rsidP="005D7189">
          <w:pPr>
            <w:pStyle w:val="D604CEB2A0934F53B7CCACEC525B756C4"/>
          </w:pPr>
          <w:r w:rsidRPr="005A15AF">
            <w:rPr>
              <w:rStyle w:val="PlaceholderText"/>
              <w:rFonts w:ascii="Georgia" w:hAnsi="Georgia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DD9DA89699C346FEA8C4C4F2F9CA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FC23C-077D-4EF1-A8A7-085978DBF63F}"/>
      </w:docPartPr>
      <w:docPartBody>
        <w:p w:rsidR="00D862A9" w:rsidRDefault="005D7189" w:rsidP="005D7189">
          <w:pPr>
            <w:pStyle w:val="DD9DA89699C346FEA8C4C4F2F9CA4D79"/>
          </w:pPr>
          <w:r w:rsidRPr="005A15AF">
            <w:rPr>
              <w:rStyle w:val="PlaceholderText"/>
              <w:rFonts w:ascii="Georgia" w:hAnsi="Georgi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715A8-D172-40A3-ABFB-9EB7BB9C9BDF}"/>
      </w:docPartPr>
      <w:docPartBody>
        <w:p w:rsidR="00F100FE" w:rsidRDefault="00D862A9">
          <w:r w:rsidRPr="00DD59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81D9661504F7FADDE3C8F2C95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759E-F78A-4AF3-BC05-49D95022E9FB}"/>
      </w:docPartPr>
      <w:docPartBody>
        <w:p w:rsidR="00F100FE" w:rsidRDefault="00D862A9" w:rsidP="00D862A9">
          <w:pPr>
            <w:pStyle w:val="83F81D9661504F7FADDE3C8F2C959B88"/>
          </w:pPr>
          <w:r w:rsidRPr="00DD59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A435F22024F70AFAD19FE8693A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C57B-176C-4538-A592-3B0E4598351E}"/>
      </w:docPartPr>
      <w:docPartBody>
        <w:p w:rsidR="00F100FE" w:rsidRDefault="00D862A9" w:rsidP="00D862A9">
          <w:pPr>
            <w:pStyle w:val="462A435F22024F70AFAD19FE8693A2F0"/>
          </w:pPr>
          <w:r w:rsidRPr="00DD59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7F"/>
    <w:rsid w:val="003418A8"/>
    <w:rsid w:val="005D56EE"/>
    <w:rsid w:val="005D7189"/>
    <w:rsid w:val="006053AA"/>
    <w:rsid w:val="0076292D"/>
    <w:rsid w:val="0081637F"/>
    <w:rsid w:val="009C1A53"/>
    <w:rsid w:val="00A1430C"/>
    <w:rsid w:val="00D862A9"/>
    <w:rsid w:val="00F100FE"/>
    <w:rsid w:val="00FA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2A9"/>
    <w:rPr>
      <w:color w:val="808080"/>
    </w:rPr>
  </w:style>
  <w:style w:type="paragraph" w:customStyle="1" w:styleId="1F36990D1FEB42C082D453E0EC5EBDA5">
    <w:name w:val="1F36990D1FEB42C082D453E0EC5EBDA5"/>
    <w:rsid w:val="0081637F"/>
  </w:style>
  <w:style w:type="paragraph" w:customStyle="1" w:styleId="1D442EED785443BAA1DD7AAF9812B28E">
    <w:name w:val="1D442EED785443BAA1DD7AAF9812B28E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873EB2BE4A4200AE5E24F96A0D292F">
    <w:name w:val="62873EB2BE4A4200AE5E24F96A0D292F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36990D1FEB42C082D453E0EC5EBDA51">
    <w:name w:val="1F36990D1FEB42C082D453E0EC5EBDA5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FF1E9DEB874FF8BE4E911D97CAA4F7">
    <w:name w:val="E7FF1E9DEB874FF8BE4E911D97CAA4F7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A883106FB5484A82387094B9797416">
    <w:name w:val="00A883106FB5484A82387094B9797416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B531A18A5E4757BCBE2D4C30AFE7A4">
    <w:name w:val="F0B531A18A5E4757BCBE2D4C30AFE7A4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125137429F4A2BA2D98151C920B0AE">
    <w:name w:val="13125137429F4A2BA2D98151C920B0AE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F7D52B8D594C4AB0C5DF390EF396F3">
    <w:name w:val="1EF7D52B8D594C4AB0C5DF390EF396F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1896F4CD10436FBE76CDF818AB35CC">
    <w:name w:val="C61896F4CD10436FBE76CDF818AB35CC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04CEB2A0934F53B7CCACEC525B756C">
    <w:name w:val="D604CEB2A0934F53B7CCACEC525B756C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442EED785443BAA1DD7AAF9812B28E1">
    <w:name w:val="1D442EED785443BAA1DD7AAF9812B28E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873EB2BE4A4200AE5E24F96A0D292F1">
    <w:name w:val="62873EB2BE4A4200AE5E24F96A0D292F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36990D1FEB42C082D453E0EC5EBDA52">
    <w:name w:val="1F36990D1FEB42C082D453E0EC5EBDA5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FF1E9DEB874FF8BE4E911D97CAA4F71">
    <w:name w:val="E7FF1E9DEB874FF8BE4E911D97CAA4F7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A883106FB5484A82387094B97974161">
    <w:name w:val="00A883106FB5484A82387094B9797416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B531A18A5E4757BCBE2D4C30AFE7A41">
    <w:name w:val="F0B531A18A5E4757BCBE2D4C30AFE7A4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125137429F4A2BA2D98151C920B0AE1">
    <w:name w:val="13125137429F4A2BA2D98151C920B0AE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F7D52B8D594C4AB0C5DF390EF396F31">
    <w:name w:val="1EF7D52B8D594C4AB0C5DF390EF396F3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1896F4CD10436FBE76CDF818AB35CC1">
    <w:name w:val="C61896F4CD10436FBE76CDF818AB35CC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04CEB2A0934F53B7CCACEC525B756C1">
    <w:name w:val="D604CEB2A0934F53B7CCACEC525B756C1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442EED785443BAA1DD7AAF9812B28E2">
    <w:name w:val="1D442EED785443BAA1DD7AAF9812B28E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873EB2BE4A4200AE5E24F96A0D292F2">
    <w:name w:val="62873EB2BE4A4200AE5E24F96A0D292F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36990D1FEB42C082D453E0EC5EBDA53">
    <w:name w:val="1F36990D1FEB42C082D453E0EC5EBDA5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FF1E9DEB874FF8BE4E911D97CAA4F72">
    <w:name w:val="E7FF1E9DEB874FF8BE4E911D97CAA4F7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A883106FB5484A82387094B97974162">
    <w:name w:val="00A883106FB5484A82387094B9797416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B531A18A5E4757BCBE2D4C30AFE7A42">
    <w:name w:val="F0B531A18A5E4757BCBE2D4C30AFE7A4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125137429F4A2BA2D98151C920B0AE2">
    <w:name w:val="13125137429F4A2BA2D98151C920B0AE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F7D52B8D594C4AB0C5DF390EF396F32">
    <w:name w:val="1EF7D52B8D594C4AB0C5DF390EF396F3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1896F4CD10436FBE76CDF818AB35CC2">
    <w:name w:val="C61896F4CD10436FBE76CDF818AB35CC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04CEB2A0934F53B7CCACEC525B756C2">
    <w:name w:val="D604CEB2A0934F53B7CCACEC525B756C2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442EED785443BAA1DD7AAF9812B28E3">
    <w:name w:val="1D442EED785443BAA1DD7AAF9812B28E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873EB2BE4A4200AE5E24F96A0D292F3">
    <w:name w:val="62873EB2BE4A4200AE5E24F96A0D292F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FF1E9DEB874FF8BE4E911D97CAA4F73">
    <w:name w:val="E7FF1E9DEB874FF8BE4E911D97CAA4F7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A883106FB5484A82387094B97974163">
    <w:name w:val="00A883106FB5484A82387094B9797416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B531A18A5E4757BCBE2D4C30AFE7A43">
    <w:name w:val="F0B531A18A5E4757BCBE2D4C30AFE7A4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125137429F4A2BA2D98151C920B0AE3">
    <w:name w:val="13125137429F4A2BA2D98151C920B0AE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F7D52B8D594C4AB0C5DF390EF396F33">
    <w:name w:val="1EF7D52B8D594C4AB0C5DF390EF396F3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1896F4CD10436FBE76CDF818AB35CC3">
    <w:name w:val="C61896F4CD10436FBE76CDF818AB35CC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04CEB2A0934F53B7CCACEC525B756C3">
    <w:name w:val="D604CEB2A0934F53B7CCACEC525B756C3"/>
    <w:rsid w:val="0081637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442EED785443BAA1DD7AAF9812B28E4">
    <w:name w:val="1D442EED785443BAA1DD7AAF9812B28E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873EB2BE4A4200AE5E24F96A0D292F4">
    <w:name w:val="62873EB2BE4A4200AE5E24F96A0D292F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FF1E9DEB874FF8BE4E911D97CAA4F74">
    <w:name w:val="E7FF1E9DEB874FF8BE4E911D97CAA4F7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A883106FB5484A82387094B97974164">
    <w:name w:val="00A883106FB5484A82387094B9797416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B531A18A5E4757BCBE2D4C30AFE7A44">
    <w:name w:val="F0B531A18A5E4757BCBE2D4C30AFE7A4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125137429F4A2BA2D98151C920B0AE4">
    <w:name w:val="13125137429F4A2BA2D98151C920B0AE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F7D52B8D594C4AB0C5DF390EF396F34">
    <w:name w:val="1EF7D52B8D594C4AB0C5DF390EF396F3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1896F4CD10436FBE76CDF818AB35CC4">
    <w:name w:val="C61896F4CD10436FBE76CDF818AB35CC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04CEB2A0934F53B7CCACEC525B756C4">
    <w:name w:val="D604CEB2A0934F53B7CCACEC525B756C4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9DA89699C346FEA8C4C4F2F9CA4D79">
    <w:name w:val="DD9DA89699C346FEA8C4C4F2F9CA4D79"/>
    <w:rsid w:val="005D718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F81D9661504F7FADDE3C8F2C959B88">
    <w:name w:val="83F81D9661504F7FADDE3C8F2C959B88"/>
    <w:rsid w:val="00D862A9"/>
  </w:style>
  <w:style w:type="paragraph" w:customStyle="1" w:styleId="462A435F22024F70AFAD19FE8693A2F0">
    <w:name w:val="462A435F22024F70AFAD19FE8693A2F0"/>
    <w:rsid w:val="00D86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AB24A0BA8FC42BC780A27749405DD" ma:contentTypeVersion="6" ma:contentTypeDescription="Create a new document." ma:contentTypeScope="" ma:versionID="efea681f1568aa69e31170f5482a34ac">
  <xsd:schema xmlns:xsd="http://www.w3.org/2001/XMLSchema" xmlns:xs="http://www.w3.org/2001/XMLSchema" xmlns:p="http://schemas.microsoft.com/office/2006/metadata/properties" xmlns:ns3="8db34ea2-ae39-464b-b20b-e845ac9e313c" xmlns:ns4="46e212af-fdb1-41c2-97e6-1a7e4a70424a" targetNamespace="http://schemas.microsoft.com/office/2006/metadata/properties" ma:root="true" ma:fieldsID="047d42a6b3da5d8c2f51ec8bcddc0060" ns3:_="" ns4:_="">
    <xsd:import namespace="8db34ea2-ae39-464b-b20b-e845ac9e313c"/>
    <xsd:import namespace="46e212af-fdb1-41c2-97e6-1a7e4a704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4ea2-ae39-464b-b20b-e845ac9e3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212af-fdb1-41c2-97e6-1a7e4a704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ACAF9-88A6-44DC-A814-108294B3A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CAF82-5932-4138-87C1-6E522459C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63396-24EF-4A43-8133-3A7D2CB1C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34ea2-ae39-464b-b20b-e845ac9e313c"/>
    <ds:schemaRef ds:uri="46e212af-fdb1-41c2-97e6-1a7e4a704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 Duarte</dc:creator>
  <cp:lastModifiedBy>Alvaro</cp:lastModifiedBy>
  <cp:revision>3</cp:revision>
  <cp:lastPrinted>2023-11-09T11:11:00Z</cp:lastPrinted>
  <dcterms:created xsi:type="dcterms:W3CDTF">2023-11-14T19:44:00Z</dcterms:created>
  <dcterms:modified xsi:type="dcterms:W3CDTF">2023-11-15T10:27:00Z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0x010100E0DAB24A0BA8FC42BC780A27749405DD</vt:lpwstr>
  </property>
</Properties>
</file>